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149" w:rsidRPr="00894149" w:rsidRDefault="00894149" w:rsidP="00993D6F">
      <w:pPr>
        <w:shd w:val="clear" w:color="auto" w:fill="FFFFFF"/>
        <w:spacing w:after="100" w:afterAutospacing="1" w:line="240" w:lineRule="auto"/>
        <w:outlineLvl w:val="1"/>
        <w:rPr>
          <w:rFonts w:ascii="Segoe UI" w:eastAsia="Times New Roman" w:hAnsi="Segoe UI" w:cs="Segoe UI"/>
          <w:b/>
          <w:bCs/>
          <w:color w:val="212529"/>
          <w:spacing w:val="-12"/>
          <w:sz w:val="36"/>
          <w:szCs w:val="36"/>
          <w:lang w:eastAsia="tr-TR"/>
        </w:rPr>
      </w:pPr>
      <w:bookmarkStart w:id="0" w:name="_GoBack"/>
      <w:bookmarkEnd w:id="0"/>
      <w:r w:rsidRPr="00894149">
        <w:rPr>
          <w:rFonts w:ascii="Segoe UI" w:eastAsia="Times New Roman" w:hAnsi="Segoe UI" w:cs="Segoe UI"/>
          <w:b/>
          <w:bCs/>
          <w:color w:val="212529"/>
          <w:spacing w:val="-12"/>
          <w:sz w:val="36"/>
          <w:szCs w:val="36"/>
          <w:lang w:eastAsia="tr-TR"/>
        </w:rPr>
        <w:t>KVK Metni</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bCs/>
          <w:color w:val="777777"/>
          <w:sz w:val="24"/>
          <w:szCs w:val="24"/>
          <w:lang w:eastAsia="tr-TR"/>
        </w:rPr>
        <w:t>Eskişehir Bilecik Bölgesi Veteriner Hekimleri Odası </w:t>
      </w:r>
      <w:r w:rsidRPr="00894149">
        <w:rPr>
          <w:rFonts w:ascii="Segoe UI" w:eastAsia="Times New Roman" w:hAnsi="Segoe UI" w:cs="Segoe UI"/>
          <w:color w:val="777777"/>
          <w:sz w:val="24"/>
          <w:szCs w:val="24"/>
          <w:lang w:eastAsia="tr-TR"/>
        </w:rPr>
        <w:t>“Kişisel Verilerin Korunması Kanunu” Aydınlatma Metni Tanımlar İşbu aydınlatma metninde geçen;</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color w:val="777777"/>
          <w:sz w:val="24"/>
          <w:szCs w:val="24"/>
          <w:lang w:eastAsia="tr-TR"/>
        </w:rPr>
        <w:t>Kişisel Veri: Kimliği belirli veya belirlenebilir gerçek kişiye ilişkin her türlü bilgiyi,</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proofErr w:type="gramStart"/>
      <w:r w:rsidRPr="00894149">
        <w:rPr>
          <w:rFonts w:ascii="Segoe UI" w:eastAsia="Times New Roman" w:hAnsi="Segoe UI" w:cs="Segoe UI"/>
          <w:color w:val="777777"/>
          <w:sz w:val="24"/>
          <w:szCs w:val="24"/>
          <w:lang w:eastAsia="tr-TR"/>
        </w:rPr>
        <w:t xml:space="preserve">Kişisel Verilerin Korunması Kanunu (“KVKK”): 7 Nisan 2016 tarihinde Resmi </w:t>
      </w:r>
      <w:proofErr w:type="spellStart"/>
      <w:r w:rsidRPr="00894149">
        <w:rPr>
          <w:rFonts w:ascii="Segoe UI" w:eastAsia="Times New Roman" w:hAnsi="Segoe UI" w:cs="Segoe UI"/>
          <w:color w:val="777777"/>
          <w:sz w:val="24"/>
          <w:szCs w:val="24"/>
          <w:lang w:eastAsia="tr-TR"/>
        </w:rPr>
        <w:t>Gazete’de</w:t>
      </w:r>
      <w:proofErr w:type="spellEnd"/>
      <w:r w:rsidRPr="00894149">
        <w:rPr>
          <w:rFonts w:ascii="Segoe UI" w:eastAsia="Times New Roman" w:hAnsi="Segoe UI" w:cs="Segoe UI"/>
          <w:color w:val="777777"/>
          <w:sz w:val="24"/>
          <w:szCs w:val="24"/>
          <w:lang w:eastAsia="tr-TR"/>
        </w:rPr>
        <w:t xml:space="preserve"> yayınlanarak yürürlüğe giren 6698 sayılı Kişisel Verilerin Korunması Kanunu’nu, Eskişehir Bilecik Bölgesi Veteriner Hekimleri Odası: </w:t>
      </w:r>
      <w:proofErr w:type="spellStart"/>
      <w:r w:rsidRPr="00894149">
        <w:rPr>
          <w:rFonts w:ascii="Segoe UI" w:eastAsia="Times New Roman" w:hAnsi="Segoe UI" w:cs="Segoe UI"/>
          <w:color w:val="777777"/>
          <w:sz w:val="24"/>
          <w:szCs w:val="24"/>
          <w:lang w:eastAsia="tr-TR"/>
        </w:rPr>
        <w:t>Akarbaşı</w:t>
      </w:r>
      <w:proofErr w:type="spellEnd"/>
      <w:r w:rsidRPr="00894149">
        <w:rPr>
          <w:rFonts w:ascii="Segoe UI" w:eastAsia="Times New Roman" w:hAnsi="Segoe UI" w:cs="Segoe UI"/>
          <w:color w:val="777777"/>
          <w:sz w:val="24"/>
          <w:szCs w:val="24"/>
          <w:lang w:eastAsia="tr-TR"/>
        </w:rPr>
        <w:t xml:space="preserve"> Mah. Atatürk Bulvarı Varol Apartmanı No: 6 Daire: 4 </w:t>
      </w:r>
      <w:proofErr w:type="spellStart"/>
      <w:r w:rsidRPr="00894149">
        <w:rPr>
          <w:rFonts w:ascii="Segoe UI" w:eastAsia="Times New Roman" w:hAnsi="Segoe UI" w:cs="Segoe UI"/>
          <w:color w:val="777777"/>
          <w:sz w:val="24"/>
          <w:szCs w:val="24"/>
          <w:lang w:eastAsia="tr-TR"/>
        </w:rPr>
        <w:t>Odunpazarı</w:t>
      </w:r>
      <w:proofErr w:type="spellEnd"/>
      <w:r w:rsidRPr="00894149">
        <w:rPr>
          <w:rFonts w:ascii="Segoe UI" w:eastAsia="Times New Roman" w:hAnsi="Segoe UI" w:cs="Segoe UI"/>
          <w:color w:val="777777"/>
          <w:sz w:val="24"/>
          <w:szCs w:val="24"/>
          <w:lang w:eastAsia="tr-TR"/>
        </w:rPr>
        <w:t>/Eskişehir Türkiye adresinde mukim Eskişehir Bilecik Bölgesi Veteriner Hekimleri Odası’nı, Veri İşleyen: Veri sorumlusunun verdiği yetkiye dayanarak onun adına Kişisel Verileri işleyen gerçek veya tüzel kişiyi,</w:t>
      </w:r>
      <w:proofErr w:type="gramEnd"/>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color w:val="777777"/>
          <w:sz w:val="24"/>
          <w:szCs w:val="24"/>
          <w:lang w:eastAsia="tr-TR"/>
        </w:rPr>
        <w:t>Veri Sorumlusu: Kişisel Verilerin işleme amaçlarını ve vasıtalarını belirleyen, veri kayıt sisteminin kurulmasından ve yönetilmesinden sorumlu olan gerçek veya tüzel kişiyi,</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proofErr w:type="gramStart"/>
      <w:r w:rsidRPr="00894149">
        <w:rPr>
          <w:rFonts w:ascii="Segoe UI" w:eastAsia="Times New Roman" w:hAnsi="Segoe UI" w:cs="Segoe UI"/>
          <w:color w:val="777777"/>
          <w:sz w:val="24"/>
          <w:szCs w:val="24"/>
          <w:lang w:eastAsia="tr-TR"/>
        </w:rPr>
        <w:t>ifade</w:t>
      </w:r>
      <w:proofErr w:type="gramEnd"/>
      <w:r w:rsidRPr="00894149">
        <w:rPr>
          <w:rFonts w:ascii="Segoe UI" w:eastAsia="Times New Roman" w:hAnsi="Segoe UI" w:cs="Segoe UI"/>
          <w:color w:val="777777"/>
          <w:sz w:val="24"/>
          <w:szCs w:val="24"/>
          <w:lang w:eastAsia="tr-TR"/>
        </w:rPr>
        <w:t xml:space="preserve"> eder.</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color w:val="777777"/>
          <w:sz w:val="24"/>
          <w:szCs w:val="24"/>
          <w:lang w:eastAsia="tr-TR"/>
        </w:rPr>
        <w:t xml:space="preserve">Veri Sorumlusu KVKK uyarınca muhatap, üye, bağışçı, </w:t>
      </w:r>
      <w:proofErr w:type="spellStart"/>
      <w:r w:rsidRPr="00894149">
        <w:rPr>
          <w:rFonts w:ascii="Segoe UI" w:eastAsia="Times New Roman" w:hAnsi="Segoe UI" w:cs="Segoe UI"/>
          <w:color w:val="777777"/>
          <w:sz w:val="24"/>
          <w:szCs w:val="24"/>
          <w:lang w:eastAsia="tr-TR"/>
        </w:rPr>
        <w:t>bursiyer</w:t>
      </w:r>
      <w:proofErr w:type="spellEnd"/>
      <w:r w:rsidRPr="00894149">
        <w:rPr>
          <w:rFonts w:ascii="Segoe UI" w:eastAsia="Times New Roman" w:hAnsi="Segoe UI" w:cs="Segoe UI"/>
          <w:color w:val="777777"/>
          <w:sz w:val="24"/>
          <w:szCs w:val="24"/>
          <w:lang w:eastAsia="tr-TR"/>
        </w:rPr>
        <w:t xml:space="preserve">, stajyer, tedarikçi, ziyaretçi, hibe alan, ödül alan, desteklenen, </w:t>
      </w:r>
      <w:proofErr w:type="gramStart"/>
      <w:r w:rsidRPr="00894149">
        <w:rPr>
          <w:rFonts w:ascii="Segoe UI" w:eastAsia="Times New Roman" w:hAnsi="Segoe UI" w:cs="Segoe UI"/>
          <w:color w:val="777777"/>
          <w:sz w:val="24"/>
          <w:szCs w:val="24"/>
          <w:lang w:eastAsia="tr-TR"/>
        </w:rPr>
        <w:t>şikayetçi</w:t>
      </w:r>
      <w:proofErr w:type="gramEnd"/>
      <w:r w:rsidRPr="00894149">
        <w:rPr>
          <w:rFonts w:ascii="Segoe UI" w:eastAsia="Times New Roman" w:hAnsi="Segoe UI" w:cs="Segoe UI"/>
          <w:color w:val="777777"/>
          <w:sz w:val="24"/>
          <w:szCs w:val="24"/>
          <w:lang w:eastAsia="tr-TR"/>
        </w:rPr>
        <w:t xml:space="preserve">, veteriner hekim, veteriner muayenehane/poliklinik/hastane çalışanı, oda çalışanı/yöneticisi sıfatıyla paylaştığınız kişisel verileriniz; veri sorumlusu olarak belirlenen Eskişehir Bilecik Bölgesi Veteriner Hekimleri Odası tüzel kişiliği tarafından aşağıda belirtilen kapsamda değerlendirilecektir. Kişisel Verilerin İşlenme Amacı </w:t>
      </w:r>
      <w:proofErr w:type="spellStart"/>
      <w:r w:rsidRPr="00894149">
        <w:rPr>
          <w:rFonts w:ascii="Segoe UI" w:eastAsia="Times New Roman" w:hAnsi="Segoe UI" w:cs="Segoe UI"/>
          <w:color w:val="777777"/>
          <w:sz w:val="24"/>
          <w:szCs w:val="24"/>
          <w:lang w:eastAsia="tr-TR"/>
        </w:rPr>
        <w:t>KVKK’nın</w:t>
      </w:r>
      <w:proofErr w:type="spellEnd"/>
      <w:r w:rsidRPr="00894149">
        <w:rPr>
          <w:rFonts w:ascii="Segoe UI" w:eastAsia="Times New Roman" w:hAnsi="Segoe UI" w:cs="Segoe UI"/>
          <w:color w:val="777777"/>
          <w:sz w:val="24"/>
          <w:szCs w:val="24"/>
          <w:lang w:eastAsia="tr-TR"/>
        </w:rPr>
        <w:t xml:space="preserve"> 4</w:t>
      </w:r>
      <w:proofErr w:type="gramStart"/>
      <w:r w:rsidRPr="00894149">
        <w:rPr>
          <w:rFonts w:ascii="Segoe UI" w:eastAsia="Times New Roman" w:hAnsi="Segoe UI" w:cs="Segoe UI"/>
          <w:color w:val="777777"/>
          <w:sz w:val="24"/>
          <w:szCs w:val="24"/>
          <w:lang w:eastAsia="tr-TR"/>
        </w:rPr>
        <w:t>.,</w:t>
      </w:r>
      <w:proofErr w:type="gramEnd"/>
      <w:r w:rsidRPr="00894149">
        <w:rPr>
          <w:rFonts w:ascii="Segoe UI" w:eastAsia="Times New Roman" w:hAnsi="Segoe UI" w:cs="Segoe UI"/>
          <w:color w:val="777777"/>
          <w:sz w:val="24"/>
          <w:szCs w:val="24"/>
          <w:lang w:eastAsia="tr-TR"/>
        </w:rPr>
        <w:t xml:space="preserve"> 5. ve 6. maddeleri uyarınca kişisel verileriniz;</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proofErr w:type="gramStart"/>
      <w:r w:rsidRPr="00894149">
        <w:rPr>
          <w:rFonts w:ascii="Segoe UI" w:eastAsia="Times New Roman" w:hAnsi="Segoe UI" w:cs="Segoe UI"/>
          <w:color w:val="777777"/>
          <w:sz w:val="24"/>
          <w:szCs w:val="24"/>
          <w:lang w:eastAsia="tr-TR"/>
        </w:rPr>
        <w:t>• Hukuka ve dürüstlük kurallarına uygun</w:t>
      </w:r>
      <w:r w:rsidRPr="00894149">
        <w:rPr>
          <w:rFonts w:ascii="Segoe UI" w:eastAsia="Times New Roman" w:hAnsi="Segoe UI" w:cs="Segoe UI"/>
          <w:color w:val="777777"/>
          <w:sz w:val="24"/>
          <w:szCs w:val="24"/>
          <w:lang w:eastAsia="tr-TR"/>
        </w:rPr>
        <w:br/>
        <w:t>• Doğru ve gerektiğinde güncel</w:t>
      </w:r>
      <w:r w:rsidRPr="00894149">
        <w:rPr>
          <w:rFonts w:ascii="Segoe UI" w:eastAsia="Times New Roman" w:hAnsi="Segoe UI" w:cs="Segoe UI"/>
          <w:color w:val="777777"/>
          <w:sz w:val="24"/>
          <w:szCs w:val="24"/>
          <w:lang w:eastAsia="tr-TR"/>
        </w:rPr>
        <w:br/>
        <w:t>• Belirli, açık ve meşru amaçlar için</w:t>
      </w:r>
      <w:r w:rsidRPr="00894149">
        <w:rPr>
          <w:rFonts w:ascii="Segoe UI" w:eastAsia="Times New Roman" w:hAnsi="Segoe UI" w:cs="Segoe UI"/>
          <w:color w:val="777777"/>
          <w:sz w:val="24"/>
          <w:szCs w:val="24"/>
          <w:lang w:eastAsia="tr-TR"/>
        </w:rPr>
        <w:br/>
        <w:t>• İşlendikleri amaçla bağlantılı, sınırlı ve ölçülü</w:t>
      </w:r>
      <w:r w:rsidRPr="00894149">
        <w:rPr>
          <w:rFonts w:ascii="Segoe UI" w:eastAsia="Times New Roman" w:hAnsi="Segoe UI" w:cs="Segoe UI"/>
          <w:color w:val="777777"/>
          <w:sz w:val="24"/>
          <w:szCs w:val="24"/>
          <w:lang w:eastAsia="tr-TR"/>
        </w:rPr>
        <w:br/>
        <w:t xml:space="preserve">• İlgili mevzuatta öngörülen veya işlendikleri amaç için gerekli olan süre kadar muhafaza edilme kurallarına uygun bir şekilde Eskişehir Bilecik Bölgesi Veteriner Hekimleri Odası’nın aşağıda yer alan faaliyetleri ile bağlantılı olacak şekilde işlenecektir. </w:t>
      </w:r>
      <w:proofErr w:type="gramEnd"/>
      <w:r w:rsidRPr="00894149">
        <w:rPr>
          <w:rFonts w:ascii="Segoe UI" w:eastAsia="Times New Roman" w:hAnsi="Segoe UI" w:cs="Segoe UI"/>
          <w:color w:val="777777"/>
          <w:sz w:val="24"/>
          <w:szCs w:val="24"/>
          <w:lang w:eastAsia="tr-TR"/>
        </w:rPr>
        <w:t>Eskişehir Bilecik Bölgesi Veteriner Hekimleri Odası faaliyetleri;</w:t>
      </w:r>
      <w:r w:rsidRPr="00894149">
        <w:rPr>
          <w:rFonts w:ascii="Segoe UI" w:eastAsia="Times New Roman" w:hAnsi="Segoe UI" w:cs="Segoe UI"/>
          <w:color w:val="777777"/>
          <w:sz w:val="24"/>
          <w:szCs w:val="24"/>
          <w:lang w:eastAsia="tr-TR"/>
        </w:rPr>
        <w:br/>
        <w:t>• Burs, staj ve yurt imkanları sağlamak</w:t>
      </w:r>
      <w:r w:rsidRPr="00894149">
        <w:rPr>
          <w:rFonts w:ascii="Segoe UI" w:eastAsia="Times New Roman" w:hAnsi="Segoe UI" w:cs="Segoe UI"/>
          <w:color w:val="777777"/>
          <w:sz w:val="24"/>
          <w:szCs w:val="24"/>
          <w:lang w:eastAsia="tr-TR"/>
        </w:rPr>
        <w:br/>
        <w:t>• Kalıcı eser inşası ve onarımlarını yaptırmak, ortak proje ve programlar yapmak</w:t>
      </w:r>
      <w:r w:rsidRPr="00894149">
        <w:rPr>
          <w:rFonts w:ascii="Segoe UI" w:eastAsia="Times New Roman" w:hAnsi="Segoe UI" w:cs="Segoe UI"/>
          <w:color w:val="777777"/>
          <w:sz w:val="24"/>
          <w:szCs w:val="24"/>
          <w:lang w:eastAsia="tr-TR"/>
        </w:rPr>
        <w:br/>
      </w:r>
      <w:r w:rsidRPr="00894149">
        <w:rPr>
          <w:rFonts w:ascii="Segoe UI" w:eastAsia="Times New Roman" w:hAnsi="Segoe UI" w:cs="Segoe UI"/>
          <w:color w:val="777777"/>
          <w:sz w:val="24"/>
          <w:szCs w:val="24"/>
          <w:lang w:eastAsia="tr-TR"/>
        </w:rPr>
        <w:lastRenderedPageBreak/>
        <w:t>• Eğitim, sanat ve spor alanlarında ödüller vermek</w:t>
      </w:r>
      <w:r w:rsidRPr="00894149">
        <w:rPr>
          <w:rFonts w:ascii="Segoe UI" w:eastAsia="Times New Roman" w:hAnsi="Segoe UI" w:cs="Segoe UI"/>
          <w:color w:val="777777"/>
          <w:sz w:val="24"/>
          <w:szCs w:val="24"/>
          <w:lang w:eastAsia="tr-TR"/>
        </w:rPr>
        <w:br/>
        <w:t>• Kültür ve sanat etkinlikleri düzenlemek/destek vermek</w:t>
      </w:r>
      <w:r w:rsidRPr="00894149">
        <w:rPr>
          <w:rFonts w:ascii="Segoe UI" w:eastAsia="Times New Roman" w:hAnsi="Segoe UI" w:cs="Segoe UI"/>
          <w:color w:val="777777"/>
          <w:sz w:val="24"/>
          <w:szCs w:val="24"/>
          <w:lang w:eastAsia="tr-TR"/>
        </w:rPr>
        <w:br/>
        <w:t>• Hibe programları ve ortaklıklar oluşturmak</w:t>
      </w:r>
      <w:r w:rsidRPr="00894149">
        <w:rPr>
          <w:rFonts w:ascii="Segoe UI" w:eastAsia="Times New Roman" w:hAnsi="Segoe UI" w:cs="Segoe UI"/>
          <w:color w:val="777777"/>
          <w:sz w:val="24"/>
          <w:szCs w:val="24"/>
          <w:lang w:eastAsia="tr-TR"/>
        </w:rPr>
        <w:br/>
        <w:t>• Seminerler düzenlemek</w:t>
      </w:r>
      <w:r w:rsidRPr="00894149">
        <w:rPr>
          <w:rFonts w:ascii="Segoe UI" w:eastAsia="Times New Roman" w:hAnsi="Segoe UI" w:cs="Segoe UI"/>
          <w:color w:val="777777"/>
          <w:sz w:val="24"/>
          <w:szCs w:val="24"/>
          <w:lang w:eastAsia="tr-TR"/>
        </w:rPr>
        <w:br/>
        <w:t>• Faaliyetlere ait iletişimi sağlamak ve yürütmek</w:t>
      </w:r>
      <w:r w:rsidRPr="00894149">
        <w:rPr>
          <w:rFonts w:ascii="Segoe UI" w:eastAsia="Times New Roman" w:hAnsi="Segoe UI" w:cs="Segoe UI"/>
          <w:color w:val="777777"/>
          <w:sz w:val="24"/>
          <w:szCs w:val="24"/>
          <w:lang w:eastAsia="tr-TR"/>
        </w:rPr>
        <w:br/>
        <w:t>• Üye ve çalışanlarına duyuru yapmak</w:t>
      </w:r>
      <w:r w:rsidRPr="00894149">
        <w:rPr>
          <w:rFonts w:ascii="Segoe UI" w:eastAsia="Times New Roman" w:hAnsi="Segoe UI" w:cs="Segoe UI"/>
          <w:color w:val="777777"/>
          <w:sz w:val="24"/>
          <w:szCs w:val="24"/>
          <w:lang w:eastAsia="tr-TR"/>
        </w:rPr>
        <w:br/>
        <w:t xml:space="preserve">• Üyelerine yazılı, basılı, dijital olarak bildirimde bulunmak Kişisel Verilerin Aktarımı </w:t>
      </w:r>
      <w:proofErr w:type="spellStart"/>
      <w:r w:rsidRPr="00894149">
        <w:rPr>
          <w:rFonts w:ascii="Segoe UI" w:eastAsia="Times New Roman" w:hAnsi="Segoe UI" w:cs="Segoe UI"/>
          <w:color w:val="777777"/>
          <w:sz w:val="24"/>
          <w:szCs w:val="24"/>
          <w:lang w:eastAsia="tr-TR"/>
        </w:rPr>
        <w:t>KVKK’nın</w:t>
      </w:r>
      <w:proofErr w:type="spellEnd"/>
      <w:r w:rsidRPr="00894149">
        <w:rPr>
          <w:rFonts w:ascii="Segoe UI" w:eastAsia="Times New Roman" w:hAnsi="Segoe UI" w:cs="Segoe UI"/>
          <w:color w:val="777777"/>
          <w:sz w:val="24"/>
          <w:szCs w:val="24"/>
          <w:lang w:eastAsia="tr-TR"/>
        </w:rPr>
        <w:t xml:space="preserve"> 8. ve 9. maddeleri uyarınca kişisel verileriniz yukarıda sayılan amaçlar </w:t>
      </w:r>
      <w:proofErr w:type="gramStart"/>
      <w:r w:rsidRPr="00894149">
        <w:rPr>
          <w:rFonts w:ascii="Segoe UI" w:eastAsia="Times New Roman" w:hAnsi="Segoe UI" w:cs="Segoe UI"/>
          <w:color w:val="777777"/>
          <w:sz w:val="24"/>
          <w:szCs w:val="24"/>
          <w:lang w:eastAsia="tr-TR"/>
        </w:rPr>
        <w:t>dahilinde</w:t>
      </w:r>
      <w:proofErr w:type="gramEnd"/>
      <w:r w:rsidRPr="00894149">
        <w:rPr>
          <w:rFonts w:ascii="Segoe UI" w:eastAsia="Times New Roman" w:hAnsi="Segoe UI" w:cs="Segoe UI"/>
          <w:color w:val="777777"/>
          <w:sz w:val="24"/>
          <w:szCs w:val="24"/>
          <w:lang w:eastAsia="tr-TR"/>
        </w:rPr>
        <w:t>, Eskişehir Bilecik Bölgesi Veteriner Hekimleri Odası’nın faaliyetlerinin sürdürülebilmesi için Kişisel Veri işleme şartları ve amaçları çerçevesinde gerekli görülen üçüncü kişilere (program ortağı, işbirliği yapılan kurum, tedarikçi, bağışçı, oda yöneticileri/çalışanları, oda iktisadi işletmeleri, oda binası yönetimi/güvenlik birimi, hukuken yetkili kamu kurumu ve kuruluşları, hukuken yetkili özel hukuk kişileri ya da yurt dışı ülkeler) aktarılabilecektir.</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color w:val="777777"/>
          <w:sz w:val="24"/>
          <w:szCs w:val="24"/>
          <w:lang w:eastAsia="tr-TR"/>
        </w:rPr>
        <w:t>Kişisel Verilerin Toplanma Yöntemi ve Hukuki Sebebi Kişisel verileriniz, Eskişehir Bilecik Bölgesi Veteriner Hekimleri Odası tarafından</w:t>
      </w:r>
    </w:p>
    <w:p w:rsidR="00894149" w:rsidRPr="00894149" w:rsidRDefault="00894149" w:rsidP="00894149">
      <w:pPr>
        <w:spacing w:after="0" w:line="240" w:lineRule="auto"/>
        <w:rPr>
          <w:rFonts w:ascii="Times New Roman" w:eastAsia="Times New Roman" w:hAnsi="Times New Roman" w:cs="Times New Roman"/>
          <w:sz w:val="24"/>
          <w:szCs w:val="24"/>
          <w:lang w:eastAsia="tr-TR"/>
        </w:rPr>
      </w:pPr>
      <w:r w:rsidRPr="00894149">
        <w:rPr>
          <w:rFonts w:ascii="Segoe UI" w:eastAsia="Times New Roman" w:hAnsi="Segoe UI" w:cs="Segoe UI"/>
          <w:color w:val="212529"/>
          <w:sz w:val="24"/>
          <w:szCs w:val="24"/>
          <w:shd w:val="clear" w:color="auto" w:fill="FFFFFF"/>
          <w:lang w:eastAsia="tr-TR"/>
        </w:rPr>
        <w:t>• Burs/Staj/Yurt Başvuru Formları</w:t>
      </w:r>
      <w:r w:rsidRPr="00894149">
        <w:rPr>
          <w:rFonts w:ascii="Segoe UI" w:eastAsia="Times New Roman" w:hAnsi="Segoe UI" w:cs="Segoe UI"/>
          <w:color w:val="212529"/>
          <w:sz w:val="24"/>
          <w:szCs w:val="24"/>
          <w:lang w:eastAsia="tr-TR"/>
        </w:rPr>
        <w:br/>
      </w:r>
      <w:r w:rsidRPr="00894149">
        <w:rPr>
          <w:rFonts w:ascii="Segoe UI" w:eastAsia="Times New Roman" w:hAnsi="Segoe UI" w:cs="Segoe UI"/>
          <w:color w:val="212529"/>
          <w:sz w:val="24"/>
          <w:szCs w:val="24"/>
          <w:shd w:val="clear" w:color="auto" w:fill="FFFFFF"/>
          <w:lang w:eastAsia="tr-TR"/>
        </w:rPr>
        <w:t>• Eskişehir Bilecik Bölgesi Veteriner Hekimleri Odası Web Siteleri İletişim Formları</w:t>
      </w:r>
      <w:r w:rsidRPr="00894149">
        <w:rPr>
          <w:rFonts w:ascii="Segoe UI" w:eastAsia="Times New Roman" w:hAnsi="Segoe UI" w:cs="Segoe UI"/>
          <w:color w:val="212529"/>
          <w:sz w:val="24"/>
          <w:szCs w:val="24"/>
          <w:lang w:eastAsia="tr-TR"/>
        </w:rPr>
        <w:br/>
      </w:r>
      <w:r w:rsidRPr="00894149">
        <w:rPr>
          <w:rFonts w:ascii="Segoe UI" w:eastAsia="Times New Roman" w:hAnsi="Segoe UI" w:cs="Segoe UI"/>
          <w:color w:val="212529"/>
          <w:sz w:val="24"/>
          <w:szCs w:val="24"/>
          <w:shd w:val="clear" w:color="auto" w:fill="FFFFFF"/>
          <w:lang w:eastAsia="tr-TR"/>
        </w:rPr>
        <w:t>• Eskişehir Bilecik Bölgesi Veteriner Hekimleri Odası Web Siteleri E-Bülten Kayıt Formları</w:t>
      </w:r>
      <w:r w:rsidRPr="00894149">
        <w:rPr>
          <w:rFonts w:ascii="Segoe UI" w:eastAsia="Times New Roman" w:hAnsi="Segoe UI" w:cs="Segoe UI"/>
          <w:color w:val="212529"/>
          <w:sz w:val="24"/>
          <w:szCs w:val="24"/>
          <w:lang w:eastAsia="tr-TR"/>
        </w:rPr>
        <w:br/>
      </w:r>
      <w:r w:rsidRPr="00894149">
        <w:rPr>
          <w:rFonts w:ascii="Segoe UI" w:eastAsia="Times New Roman" w:hAnsi="Segoe UI" w:cs="Segoe UI"/>
          <w:color w:val="212529"/>
          <w:sz w:val="24"/>
          <w:szCs w:val="24"/>
          <w:shd w:val="clear" w:color="auto" w:fill="FFFFFF"/>
          <w:lang w:eastAsia="tr-TR"/>
        </w:rPr>
        <w:t xml:space="preserve">• </w:t>
      </w:r>
      <w:proofErr w:type="gramStart"/>
      <w:r w:rsidRPr="00894149">
        <w:rPr>
          <w:rFonts w:ascii="Segoe UI" w:eastAsia="Times New Roman" w:hAnsi="Segoe UI" w:cs="Segoe UI"/>
          <w:color w:val="212529"/>
          <w:sz w:val="24"/>
          <w:szCs w:val="24"/>
          <w:shd w:val="clear" w:color="auto" w:fill="FFFFFF"/>
          <w:lang w:eastAsia="tr-TR"/>
        </w:rPr>
        <w:t>Şikayet</w:t>
      </w:r>
      <w:proofErr w:type="gramEnd"/>
      <w:r w:rsidRPr="00894149">
        <w:rPr>
          <w:rFonts w:ascii="Segoe UI" w:eastAsia="Times New Roman" w:hAnsi="Segoe UI" w:cs="Segoe UI"/>
          <w:color w:val="212529"/>
          <w:sz w:val="24"/>
          <w:szCs w:val="24"/>
          <w:shd w:val="clear" w:color="auto" w:fill="FFFFFF"/>
          <w:lang w:eastAsia="tr-TR"/>
        </w:rPr>
        <w:t xml:space="preserve"> Başvuru Formları</w:t>
      </w:r>
      <w:r w:rsidRPr="00894149">
        <w:rPr>
          <w:rFonts w:ascii="Segoe UI" w:eastAsia="Times New Roman" w:hAnsi="Segoe UI" w:cs="Segoe UI"/>
          <w:color w:val="212529"/>
          <w:sz w:val="24"/>
          <w:szCs w:val="24"/>
          <w:lang w:eastAsia="tr-TR"/>
        </w:rPr>
        <w:br/>
      </w:r>
      <w:r w:rsidRPr="00894149">
        <w:rPr>
          <w:rFonts w:ascii="Segoe UI" w:eastAsia="Times New Roman" w:hAnsi="Segoe UI" w:cs="Segoe UI"/>
          <w:color w:val="212529"/>
          <w:sz w:val="24"/>
          <w:szCs w:val="24"/>
          <w:shd w:val="clear" w:color="auto" w:fill="FFFFFF"/>
          <w:lang w:eastAsia="tr-TR"/>
        </w:rPr>
        <w:t>• İş Başvuru Formları</w:t>
      </w:r>
      <w:r w:rsidRPr="00894149">
        <w:rPr>
          <w:rFonts w:ascii="Segoe UI" w:eastAsia="Times New Roman" w:hAnsi="Segoe UI" w:cs="Segoe UI"/>
          <w:color w:val="212529"/>
          <w:sz w:val="24"/>
          <w:szCs w:val="24"/>
          <w:lang w:eastAsia="tr-TR"/>
        </w:rPr>
        <w:br/>
      </w:r>
      <w:r w:rsidRPr="00894149">
        <w:rPr>
          <w:rFonts w:ascii="Segoe UI" w:eastAsia="Times New Roman" w:hAnsi="Segoe UI" w:cs="Segoe UI"/>
          <w:color w:val="212529"/>
          <w:sz w:val="24"/>
          <w:szCs w:val="24"/>
          <w:shd w:val="clear" w:color="auto" w:fill="FFFFFF"/>
          <w:lang w:eastAsia="tr-TR"/>
        </w:rPr>
        <w:t>• Oda Kayıt Başvuru Formlar</w:t>
      </w:r>
      <w:r w:rsidRPr="00894149">
        <w:rPr>
          <w:rFonts w:ascii="Segoe UI" w:eastAsia="Times New Roman" w:hAnsi="Segoe UI" w:cs="Segoe UI"/>
          <w:color w:val="212529"/>
          <w:sz w:val="24"/>
          <w:szCs w:val="24"/>
          <w:lang w:eastAsia="tr-TR"/>
        </w:rPr>
        <w:br/>
      </w:r>
      <w:r w:rsidRPr="00894149">
        <w:rPr>
          <w:rFonts w:ascii="Segoe UI" w:eastAsia="Times New Roman" w:hAnsi="Segoe UI" w:cs="Segoe UI"/>
          <w:color w:val="212529"/>
          <w:sz w:val="24"/>
          <w:szCs w:val="24"/>
          <w:shd w:val="clear" w:color="auto" w:fill="FFFFFF"/>
          <w:lang w:eastAsia="tr-TR"/>
        </w:rPr>
        <w:t>• Veteriner Muayenehane/Poliklinik/Hastane Başvuru Formları</w:t>
      </w:r>
      <w:r w:rsidRPr="00894149">
        <w:rPr>
          <w:rFonts w:ascii="Segoe UI" w:eastAsia="Times New Roman" w:hAnsi="Segoe UI" w:cs="Segoe UI"/>
          <w:color w:val="212529"/>
          <w:sz w:val="24"/>
          <w:szCs w:val="24"/>
          <w:lang w:eastAsia="tr-TR"/>
        </w:rPr>
        <w:br/>
      </w:r>
      <w:r w:rsidRPr="00894149">
        <w:rPr>
          <w:rFonts w:ascii="Segoe UI" w:eastAsia="Times New Roman" w:hAnsi="Segoe UI" w:cs="Segoe UI"/>
          <w:color w:val="212529"/>
          <w:sz w:val="24"/>
          <w:szCs w:val="24"/>
          <w:shd w:val="clear" w:color="auto" w:fill="FFFFFF"/>
          <w:lang w:eastAsia="tr-TR"/>
        </w:rPr>
        <w:t>• Kimlik Kartı Başvuru Formu</w:t>
      </w:r>
      <w:r w:rsidRPr="00894149">
        <w:rPr>
          <w:rFonts w:ascii="Segoe UI" w:eastAsia="Times New Roman" w:hAnsi="Segoe UI" w:cs="Segoe UI"/>
          <w:color w:val="212529"/>
          <w:sz w:val="24"/>
          <w:szCs w:val="24"/>
          <w:lang w:eastAsia="tr-TR"/>
        </w:rPr>
        <w:br/>
      </w:r>
      <w:r w:rsidRPr="00894149">
        <w:rPr>
          <w:rFonts w:ascii="Segoe UI" w:eastAsia="Times New Roman" w:hAnsi="Segoe UI" w:cs="Segoe UI"/>
          <w:color w:val="212529"/>
          <w:sz w:val="24"/>
          <w:szCs w:val="24"/>
          <w:shd w:val="clear" w:color="auto" w:fill="FFFFFF"/>
          <w:lang w:eastAsia="tr-TR"/>
        </w:rPr>
        <w:t>• Çalışma Belgesi Başvuru Formu</w:t>
      </w:r>
      <w:r w:rsidRPr="00894149">
        <w:rPr>
          <w:rFonts w:ascii="Segoe UI" w:eastAsia="Times New Roman" w:hAnsi="Segoe UI" w:cs="Segoe UI"/>
          <w:color w:val="212529"/>
          <w:sz w:val="24"/>
          <w:szCs w:val="24"/>
          <w:lang w:eastAsia="tr-TR"/>
        </w:rPr>
        <w:br/>
      </w:r>
      <w:r w:rsidRPr="00894149">
        <w:rPr>
          <w:rFonts w:ascii="Segoe UI" w:eastAsia="Times New Roman" w:hAnsi="Segoe UI" w:cs="Segoe UI"/>
          <w:color w:val="212529"/>
          <w:sz w:val="24"/>
          <w:szCs w:val="24"/>
          <w:shd w:val="clear" w:color="auto" w:fill="FFFFFF"/>
          <w:lang w:eastAsia="tr-TR"/>
        </w:rPr>
        <w:t>• Çalışma Belgesi Başvuru Formu</w:t>
      </w:r>
      <w:r w:rsidRPr="00894149">
        <w:rPr>
          <w:rFonts w:ascii="Segoe UI" w:eastAsia="Times New Roman" w:hAnsi="Segoe UI" w:cs="Segoe UI"/>
          <w:color w:val="212529"/>
          <w:sz w:val="24"/>
          <w:szCs w:val="24"/>
          <w:lang w:eastAsia="tr-TR"/>
        </w:rPr>
        <w:br/>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color w:val="777777"/>
          <w:sz w:val="24"/>
          <w:szCs w:val="24"/>
          <w:lang w:eastAsia="tr-TR"/>
        </w:rPr>
        <w:t xml:space="preserve">Oda Kayıt Belgesi Başvuru Formu gibi kanallarla ve farklı hukuki sebeplere dayanarak Eskişehir Bilecik Bölgesi Veteriner Hekimleri Odası’nın faaliyetlerini sürdürülebilmesi için KVKK tarafından öngörülen temel ilkelere uygun olarak, </w:t>
      </w:r>
      <w:proofErr w:type="spellStart"/>
      <w:r w:rsidRPr="00894149">
        <w:rPr>
          <w:rFonts w:ascii="Segoe UI" w:eastAsia="Times New Roman" w:hAnsi="Segoe UI" w:cs="Segoe UI"/>
          <w:color w:val="777777"/>
          <w:sz w:val="24"/>
          <w:szCs w:val="24"/>
          <w:lang w:eastAsia="tr-TR"/>
        </w:rPr>
        <w:t>KVKK’nın</w:t>
      </w:r>
      <w:proofErr w:type="spellEnd"/>
      <w:r w:rsidRPr="00894149">
        <w:rPr>
          <w:rFonts w:ascii="Segoe UI" w:eastAsia="Times New Roman" w:hAnsi="Segoe UI" w:cs="Segoe UI"/>
          <w:color w:val="777777"/>
          <w:sz w:val="24"/>
          <w:szCs w:val="24"/>
          <w:lang w:eastAsia="tr-TR"/>
        </w:rPr>
        <w:t xml:space="preserve"> 5. ve 6. maddelerinde belirtilen kişisel veri işleme şartları ve amaçları kapsamında işbu Aydınlatma Metninde belirtilen amaçlarla da toplanabilmekte, işlenebilmekte ve aktarılabilmektedir. Kişisel Veri Sahibinin Hakları </w:t>
      </w:r>
      <w:proofErr w:type="spellStart"/>
      <w:r w:rsidRPr="00894149">
        <w:rPr>
          <w:rFonts w:ascii="Segoe UI" w:eastAsia="Times New Roman" w:hAnsi="Segoe UI" w:cs="Segoe UI"/>
          <w:color w:val="777777"/>
          <w:sz w:val="24"/>
          <w:szCs w:val="24"/>
          <w:lang w:eastAsia="tr-TR"/>
        </w:rPr>
        <w:t>KVKK’nın</w:t>
      </w:r>
      <w:proofErr w:type="spellEnd"/>
      <w:r w:rsidRPr="00894149">
        <w:rPr>
          <w:rFonts w:ascii="Segoe UI" w:eastAsia="Times New Roman" w:hAnsi="Segoe UI" w:cs="Segoe UI"/>
          <w:color w:val="777777"/>
          <w:sz w:val="24"/>
          <w:szCs w:val="24"/>
          <w:lang w:eastAsia="tr-TR"/>
        </w:rPr>
        <w:t xml:space="preserve"> 11. maddesi uyarınca herkes, veri sorumlusuna başvurarak kendisiyle ilgili;</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color w:val="777777"/>
          <w:sz w:val="24"/>
          <w:szCs w:val="24"/>
          <w:lang w:eastAsia="tr-TR"/>
        </w:rPr>
        <w:lastRenderedPageBreak/>
        <w:t>a) Kişisel verilerinin işlenip işlenmediğini öğrenme,</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color w:val="777777"/>
          <w:sz w:val="24"/>
          <w:szCs w:val="24"/>
          <w:lang w:eastAsia="tr-TR"/>
        </w:rPr>
        <w:t>b) Kişisel verileri işlenmişse buna ilişkin bilgi talep etme,</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color w:val="777777"/>
          <w:sz w:val="24"/>
          <w:szCs w:val="24"/>
          <w:lang w:eastAsia="tr-TR"/>
        </w:rPr>
        <w:t>c) Kişisel verilerin işlenme amacını ve bunların amacına uygun kullanılıp kullanılmadığını öğrenme,</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color w:val="777777"/>
          <w:sz w:val="24"/>
          <w:szCs w:val="24"/>
          <w:lang w:eastAsia="tr-TR"/>
        </w:rPr>
        <w:t>ç) Yurt içinde veya yurt dışında kişisel verilerin aktarıldığı üçüncü kişileri bilme,</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color w:val="777777"/>
          <w:sz w:val="24"/>
          <w:szCs w:val="24"/>
          <w:lang w:eastAsia="tr-TR"/>
        </w:rPr>
        <w:t>d) Kişisel verilerin eksik veya yanlış işlenmiş olması hâlinde bunların düzeltilmesini isteme,</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color w:val="777777"/>
          <w:sz w:val="24"/>
          <w:szCs w:val="24"/>
          <w:lang w:eastAsia="tr-TR"/>
        </w:rPr>
        <w:t>e) KVKK 7. maddede öngörülen şartlar çerçevesinde kişisel verilerin silinmesini veya yok edilmesini isteme,</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color w:val="777777"/>
          <w:sz w:val="24"/>
          <w:szCs w:val="24"/>
          <w:lang w:eastAsia="tr-TR"/>
        </w:rPr>
        <w:t>f) (d) ve (e) bentleri uyarınca yapılan işlemlerin, kişisel verilerin aktarıldığı üçüncü kişilere bildirilmesini isteme,</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color w:val="777777"/>
          <w:sz w:val="24"/>
          <w:szCs w:val="24"/>
          <w:lang w:eastAsia="tr-TR"/>
        </w:rPr>
        <w:t>g) İşlenen verilerin münhasıran otomatik sistemler vasıtasıyla analiz edilmesi suretiyle kişinin kendisi aleyhine bir sonucun ortaya çıkmasına itiraz etme,</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color w:val="777777"/>
          <w:sz w:val="24"/>
          <w:szCs w:val="24"/>
          <w:lang w:eastAsia="tr-TR"/>
        </w:rPr>
        <w:t xml:space="preserve">ğ) Kişisel verilerin kanuna aykırı olarak işlenmesi sebebiyle zarara uğraması hâlinde zararın giderilmesini talep etme, haklarına sahiptir. Yukarıda belirtilen haklarınız ile ilgili Eskişehir Bilecik Bölgesi Veteriner Hekimleri Odası’na yazılı olarak başvurmanız halinde, talebinizin niteliğine göre en geç 30 (otuz) gün içerisinde ücretsiz olarak yanıt verilecektir. Başvurunuzu açık, anlaşır bir şekilde ve kimlik ve adres bilgilerinizi tespit edici belgeleri de ekleyerek, yazılı ve ıslak imzalı olarak elden, postayla ya da noter kanalıyla Eskişehir Bilecik Bölgesi Veteriner Hekimleri Odası </w:t>
      </w:r>
      <w:proofErr w:type="spellStart"/>
      <w:r w:rsidRPr="00894149">
        <w:rPr>
          <w:rFonts w:ascii="Segoe UI" w:eastAsia="Times New Roman" w:hAnsi="Segoe UI" w:cs="Segoe UI"/>
          <w:color w:val="777777"/>
          <w:sz w:val="24"/>
          <w:szCs w:val="24"/>
          <w:lang w:eastAsia="tr-TR"/>
        </w:rPr>
        <w:t>Akarbaşı</w:t>
      </w:r>
      <w:proofErr w:type="spellEnd"/>
      <w:r w:rsidRPr="00894149">
        <w:rPr>
          <w:rFonts w:ascii="Segoe UI" w:eastAsia="Times New Roman" w:hAnsi="Segoe UI" w:cs="Segoe UI"/>
          <w:color w:val="777777"/>
          <w:sz w:val="24"/>
          <w:szCs w:val="24"/>
          <w:lang w:eastAsia="tr-TR"/>
        </w:rPr>
        <w:t xml:space="preserve"> Mah. Atatürk Bulvarı Varol Apartmanı No: 6 Daire: 4 </w:t>
      </w:r>
      <w:proofErr w:type="spellStart"/>
      <w:r w:rsidRPr="00894149">
        <w:rPr>
          <w:rFonts w:ascii="Segoe UI" w:eastAsia="Times New Roman" w:hAnsi="Segoe UI" w:cs="Segoe UI"/>
          <w:color w:val="777777"/>
          <w:sz w:val="24"/>
          <w:szCs w:val="24"/>
          <w:lang w:eastAsia="tr-TR"/>
        </w:rPr>
        <w:t>Odunpazarı</w:t>
      </w:r>
      <w:proofErr w:type="spellEnd"/>
      <w:r w:rsidRPr="00894149">
        <w:rPr>
          <w:rFonts w:ascii="Segoe UI" w:eastAsia="Times New Roman" w:hAnsi="Segoe UI" w:cs="Segoe UI"/>
          <w:color w:val="777777"/>
          <w:sz w:val="24"/>
          <w:szCs w:val="24"/>
          <w:lang w:eastAsia="tr-TR"/>
        </w:rPr>
        <w:t>/Eskişehir Türkiye adresine ulaştırmanız gerekmektedir. Yukarıda belirtilen aydınlatma metnini okudum kabul ediyorum.</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b/>
          <w:bCs/>
          <w:color w:val="777777"/>
          <w:sz w:val="24"/>
          <w:szCs w:val="24"/>
          <w:lang w:eastAsia="tr-TR"/>
        </w:rPr>
        <w:t>Ad-</w:t>
      </w:r>
      <w:proofErr w:type="spellStart"/>
      <w:r w:rsidRPr="00894149">
        <w:rPr>
          <w:rFonts w:ascii="Segoe UI" w:eastAsia="Times New Roman" w:hAnsi="Segoe UI" w:cs="Segoe UI"/>
          <w:b/>
          <w:bCs/>
          <w:color w:val="777777"/>
          <w:sz w:val="24"/>
          <w:szCs w:val="24"/>
          <w:lang w:eastAsia="tr-TR"/>
        </w:rPr>
        <w:t>Soyad</w:t>
      </w:r>
      <w:proofErr w:type="spellEnd"/>
      <w:r w:rsidRPr="00894149">
        <w:rPr>
          <w:rFonts w:ascii="Segoe UI" w:eastAsia="Times New Roman" w:hAnsi="Segoe UI" w:cs="Segoe UI"/>
          <w:b/>
          <w:bCs/>
          <w:color w:val="777777"/>
          <w:sz w:val="24"/>
          <w:szCs w:val="24"/>
          <w:lang w:eastAsia="tr-TR"/>
        </w:rPr>
        <w:t>:</w:t>
      </w:r>
    </w:p>
    <w:p w:rsidR="00894149" w:rsidRPr="00894149" w:rsidRDefault="00894149" w:rsidP="00894149">
      <w:pPr>
        <w:shd w:val="clear" w:color="auto" w:fill="FFFFFF"/>
        <w:spacing w:before="100" w:beforeAutospacing="1" w:after="100" w:afterAutospacing="1" w:line="390" w:lineRule="atLeast"/>
        <w:rPr>
          <w:rFonts w:ascii="Segoe UI" w:eastAsia="Times New Roman" w:hAnsi="Segoe UI" w:cs="Segoe UI"/>
          <w:color w:val="777777"/>
          <w:sz w:val="24"/>
          <w:szCs w:val="24"/>
          <w:lang w:eastAsia="tr-TR"/>
        </w:rPr>
      </w:pPr>
      <w:r w:rsidRPr="00894149">
        <w:rPr>
          <w:rFonts w:ascii="Segoe UI" w:eastAsia="Times New Roman" w:hAnsi="Segoe UI" w:cs="Segoe UI"/>
          <w:b/>
          <w:bCs/>
          <w:color w:val="777777"/>
          <w:sz w:val="24"/>
          <w:szCs w:val="24"/>
          <w:lang w:eastAsia="tr-TR"/>
        </w:rPr>
        <w:t>İmza:</w:t>
      </w:r>
    </w:p>
    <w:p w:rsidR="004D0EA6" w:rsidRDefault="004D0EA6"/>
    <w:sectPr w:rsidR="004D0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F7"/>
    <w:rsid w:val="00426B3D"/>
    <w:rsid w:val="004D0EA6"/>
    <w:rsid w:val="007246F7"/>
    <w:rsid w:val="00894149"/>
    <w:rsid w:val="00993D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1F68"/>
  <w15:chartTrackingRefBased/>
  <w15:docId w15:val="{D37FAE4D-E31A-4E2A-BD54-1ACBE40F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9414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9414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9414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4836</Characters>
  <Application>Microsoft Office Word</Application>
  <DocSecurity>0</DocSecurity>
  <Lines>40</Lines>
  <Paragraphs>11</Paragraphs>
  <ScaleCrop>false</ScaleCrop>
  <Company>NouS/TncTR</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Demir</dc:creator>
  <cp:keywords/>
  <dc:description/>
  <cp:lastModifiedBy>Fatih Demir</cp:lastModifiedBy>
  <cp:revision>5</cp:revision>
  <dcterms:created xsi:type="dcterms:W3CDTF">2022-11-18T21:00:00Z</dcterms:created>
  <dcterms:modified xsi:type="dcterms:W3CDTF">2022-11-18T21:01:00Z</dcterms:modified>
</cp:coreProperties>
</file>